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tblpY="-519"/>
        <w:tblW w:w="9924" w:type="dxa"/>
        <w:tblLook w:val="04A0" w:firstRow="1" w:lastRow="0" w:firstColumn="1" w:lastColumn="0" w:noHBand="0" w:noVBand="1"/>
      </w:tblPr>
      <w:tblGrid>
        <w:gridCol w:w="583"/>
        <w:gridCol w:w="1402"/>
        <w:gridCol w:w="3397"/>
        <w:gridCol w:w="4542"/>
      </w:tblGrid>
      <w:tr w:rsidR="00D1421C" w:rsidTr="0030639A">
        <w:trPr>
          <w:trHeight w:val="441"/>
        </w:trPr>
        <w:tc>
          <w:tcPr>
            <w:tcW w:w="9924" w:type="dxa"/>
            <w:gridSpan w:val="4"/>
          </w:tcPr>
          <w:p w:rsidR="00D1421C" w:rsidRPr="00455AC7" w:rsidRDefault="00D1421C" w:rsidP="009617BE">
            <w:pPr>
              <w:jc w:val="center"/>
              <w:rPr>
                <w:rFonts w:ascii="Arial" w:hAnsi="Arial" w:cs="Arial"/>
                <w:b/>
              </w:rPr>
            </w:pPr>
            <w:r w:rsidRPr="00D1421C">
              <w:rPr>
                <w:rFonts w:ascii="Arial" w:hAnsi="Arial" w:cs="Arial"/>
                <w:b/>
                <w:sz w:val="36"/>
              </w:rPr>
              <w:t>SORUMLU BİRİMLER TABLOSU</w:t>
            </w:r>
          </w:p>
        </w:tc>
      </w:tr>
      <w:tr w:rsidR="009617BE" w:rsidTr="009617BE">
        <w:trPr>
          <w:trHeight w:val="441"/>
        </w:trPr>
        <w:tc>
          <w:tcPr>
            <w:tcW w:w="583" w:type="dxa"/>
          </w:tcPr>
          <w:p w:rsidR="009617BE" w:rsidRPr="00455AC7" w:rsidRDefault="009617BE" w:rsidP="009617BE">
            <w:pPr>
              <w:jc w:val="center"/>
              <w:rPr>
                <w:rFonts w:ascii="Arial" w:hAnsi="Arial" w:cs="Arial"/>
                <w:b/>
              </w:rPr>
            </w:pPr>
            <w:r w:rsidRPr="00455AC7">
              <w:rPr>
                <w:rFonts w:ascii="Arial" w:hAnsi="Arial" w:cs="Arial"/>
                <w:b/>
              </w:rPr>
              <w:t>S</w:t>
            </w:r>
            <w:r>
              <w:rPr>
                <w:rFonts w:ascii="Arial" w:hAnsi="Arial" w:cs="Arial"/>
                <w:b/>
              </w:rPr>
              <w:t>.N</w:t>
            </w:r>
          </w:p>
        </w:tc>
        <w:tc>
          <w:tcPr>
            <w:tcW w:w="1402" w:type="dxa"/>
          </w:tcPr>
          <w:p w:rsidR="009617BE" w:rsidRPr="00455AC7" w:rsidRDefault="009617BE" w:rsidP="009617BE">
            <w:pPr>
              <w:jc w:val="center"/>
              <w:rPr>
                <w:rFonts w:ascii="Arial" w:hAnsi="Arial" w:cs="Arial"/>
                <w:b/>
              </w:rPr>
            </w:pPr>
            <w:r w:rsidRPr="00455AC7">
              <w:rPr>
                <w:rFonts w:ascii="Arial" w:hAnsi="Arial" w:cs="Arial"/>
                <w:b/>
              </w:rPr>
              <w:t>TABLO NUMARASI</w:t>
            </w:r>
          </w:p>
        </w:tc>
        <w:tc>
          <w:tcPr>
            <w:tcW w:w="3397" w:type="dxa"/>
          </w:tcPr>
          <w:p w:rsidR="009617BE" w:rsidRPr="00455AC7" w:rsidRDefault="009617BE" w:rsidP="009617BE">
            <w:pPr>
              <w:jc w:val="center"/>
              <w:rPr>
                <w:rFonts w:ascii="Arial" w:hAnsi="Arial" w:cs="Arial"/>
                <w:b/>
              </w:rPr>
            </w:pPr>
            <w:r w:rsidRPr="00455AC7">
              <w:rPr>
                <w:rFonts w:ascii="Arial" w:hAnsi="Arial" w:cs="Arial"/>
                <w:b/>
              </w:rPr>
              <w:t>SORUMLU BİRİM</w:t>
            </w:r>
          </w:p>
        </w:tc>
        <w:tc>
          <w:tcPr>
            <w:tcW w:w="4542" w:type="dxa"/>
          </w:tcPr>
          <w:p w:rsidR="009617BE" w:rsidRPr="00455AC7" w:rsidRDefault="009617BE" w:rsidP="00D142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İZLEME RAPORUNUN DOLDURULMASINDA </w:t>
            </w:r>
            <w:r w:rsidRPr="00455AC7">
              <w:rPr>
                <w:rFonts w:ascii="Arial" w:hAnsi="Arial" w:cs="Arial"/>
                <w:b/>
              </w:rPr>
              <w:t xml:space="preserve">İŞBİRLİĞİ YAPILACAK </w:t>
            </w:r>
            <w:r>
              <w:rPr>
                <w:rFonts w:ascii="Arial" w:hAnsi="Arial" w:cs="Arial"/>
                <w:b/>
              </w:rPr>
              <w:t xml:space="preserve">VE BİLGİ ALINACAK </w:t>
            </w:r>
            <w:r w:rsidRPr="00455AC7">
              <w:rPr>
                <w:rFonts w:ascii="Arial" w:hAnsi="Arial" w:cs="Arial"/>
                <w:b/>
              </w:rPr>
              <w:t>BİRİMLER</w:t>
            </w:r>
          </w:p>
        </w:tc>
      </w:tr>
      <w:tr w:rsidR="00B60D08" w:rsidTr="009617BE">
        <w:trPr>
          <w:trHeight w:val="416"/>
        </w:trPr>
        <w:tc>
          <w:tcPr>
            <w:tcW w:w="583" w:type="dxa"/>
          </w:tcPr>
          <w:p w:rsidR="008725A6" w:rsidRPr="00626844" w:rsidRDefault="008725A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02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C2611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</w:t>
            </w:r>
          </w:p>
        </w:tc>
        <w:tc>
          <w:tcPr>
            <w:tcW w:w="3397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455AC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  <w:tc>
          <w:tcPr>
            <w:tcW w:w="4542" w:type="dxa"/>
          </w:tcPr>
          <w:p w:rsidR="009617BE" w:rsidRDefault="00455AC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Akademik Birimler, </w:t>
            </w:r>
          </w:p>
          <w:p w:rsidR="009617BE" w:rsidRDefault="00455AC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Sağlık Kültür ve Spor Daire Başkanlığı, </w:t>
            </w:r>
          </w:p>
          <w:p w:rsidR="008725A6" w:rsidRPr="00626844" w:rsidRDefault="00455AC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Genel Sekreterlik (Basın ve Halkla İlişkiler Koordinatörlüğü)</w:t>
            </w:r>
          </w:p>
        </w:tc>
      </w:tr>
      <w:tr w:rsidR="00B60D08" w:rsidTr="009617BE">
        <w:trPr>
          <w:trHeight w:val="441"/>
        </w:trPr>
        <w:tc>
          <w:tcPr>
            <w:tcW w:w="583" w:type="dxa"/>
          </w:tcPr>
          <w:p w:rsidR="008725A6" w:rsidRPr="00626844" w:rsidRDefault="008725A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02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C2611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2</w:t>
            </w:r>
          </w:p>
        </w:tc>
        <w:tc>
          <w:tcPr>
            <w:tcW w:w="3397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455AC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  <w:tc>
          <w:tcPr>
            <w:tcW w:w="4542" w:type="dxa"/>
          </w:tcPr>
          <w:p w:rsidR="009617BE" w:rsidRDefault="00455AC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Akademik Birimler, </w:t>
            </w:r>
          </w:p>
          <w:p w:rsidR="008725A6" w:rsidRDefault="00455AC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Döner Serma</w:t>
            </w:r>
            <w:r w:rsidR="009617BE">
              <w:rPr>
                <w:rFonts w:ascii="Arial" w:hAnsi="Arial" w:cs="Arial"/>
                <w:sz w:val="20"/>
                <w:szCs w:val="20"/>
              </w:rPr>
              <w:t>ye İşletme Müdürlüğü, Enstitü</w:t>
            </w:r>
          </w:p>
          <w:p w:rsidR="009617BE" w:rsidRPr="00626844" w:rsidRDefault="009617BE" w:rsidP="009617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0D08" w:rsidTr="009617BE">
        <w:trPr>
          <w:trHeight w:val="416"/>
        </w:trPr>
        <w:tc>
          <w:tcPr>
            <w:tcW w:w="583" w:type="dxa"/>
          </w:tcPr>
          <w:p w:rsidR="008725A6" w:rsidRPr="00626844" w:rsidRDefault="008725A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02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C2611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3</w:t>
            </w:r>
          </w:p>
        </w:tc>
        <w:tc>
          <w:tcPr>
            <w:tcW w:w="3397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B60D08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  <w:tc>
          <w:tcPr>
            <w:tcW w:w="4542" w:type="dxa"/>
          </w:tcPr>
          <w:p w:rsidR="009617BE" w:rsidRDefault="00F4225D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UZMER</w:t>
            </w:r>
            <w:r w:rsidR="00B60D08" w:rsidRPr="00626844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9617BE" w:rsidRDefault="00B60D08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</w:t>
            </w:r>
            <w:r w:rsidR="001A6602"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725A6" w:rsidRPr="00626844" w:rsidRDefault="00B60D08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Bilgi İşlem Daire Başkanlığı</w:t>
            </w:r>
          </w:p>
        </w:tc>
      </w:tr>
      <w:tr w:rsidR="00B60D08" w:rsidTr="009617BE">
        <w:trPr>
          <w:trHeight w:val="441"/>
        </w:trPr>
        <w:tc>
          <w:tcPr>
            <w:tcW w:w="583" w:type="dxa"/>
          </w:tcPr>
          <w:p w:rsidR="008725A6" w:rsidRPr="00626844" w:rsidRDefault="008725A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C2611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4</w:t>
            </w:r>
          </w:p>
        </w:tc>
        <w:tc>
          <w:tcPr>
            <w:tcW w:w="3397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F4225D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Dış İlişkiler Koordinatörlüğü</w:t>
            </w:r>
          </w:p>
        </w:tc>
        <w:tc>
          <w:tcPr>
            <w:tcW w:w="4542" w:type="dxa"/>
          </w:tcPr>
          <w:p w:rsidR="00815EBA" w:rsidRDefault="00F4225D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Akademik Birimler, </w:t>
            </w:r>
          </w:p>
          <w:p w:rsidR="00815EBA" w:rsidRDefault="00F4225D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TÖMER,</w:t>
            </w:r>
          </w:p>
          <w:p w:rsidR="008725A6" w:rsidRPr="00626844" w:rsidRDefault="00F4225D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 Öğrenci İşleri Daire Başkanlığı</w:t>
            </w:r>
          </w:p>
        </w:tc>
      </w:tr>
      <w:tr w:rsidR="00B60D08" w:rsidTr="009617BE">
        <w:trPr>
          <w:trHeight w:val="416"/>
        </w:trPr>
        <w:tc>
          <w:tcPr>
            <w:tcW w:w="583" w:type="dxa"/>
          </w:tcPr>
          <w:p w:rsidR="008725A6" w:rsidRPr="00626844" w:rsidRDefault="008725A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C2611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5</w:t>
            </w:r>
          </w:p>
        </w:tc>
        <w:tc>
          <w:tcPr>
            <w:tcW w:w="3397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5727F5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  <w:tc>
          <w:tcPr>
            <w:tcW w:w="4542" w:type="dxa"/>
          </w:tcPr>
          <w:p w:rsidR="00815EBA" w:rsidRDefault="005727F5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Personel Daire Başkanlığı,</w:t>
            </w:r>
          </w:p>
          <w:p w:rsidR="00815EBA" w:rsidRDefault="005727F5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 İdari ve Mali İşler Daire Başkanlığı,</w:t>
            </w:r>
          </w:p>
          <w:p w:rsidR="00815EBA" w:rsidRDefault="005727F5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 Strateji Geliştirme Daire Başkanlığı,</w:t>
            </w:r>
          </w:p>
          <w:p w:rsidR="008725A6" w:rsidRPr="00626844" w:rsidRDefault="005727F5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 Akademik Birimler</w:t>
            </w:r>
          </w:p>
        </w:tc>
      </w:tr>
      <w:tr w:rsidR="00B60D08" w:rsidTr="009617BE">
        <w:trPr>
          <w:trHeight w:val="441"/>
        </w:trPr>
        <w:tc>
          <w:tcPr>
            <w:tcW w:w="583" w:type="dxa"/>
          </w:tcPr>
          <w:p w:rsidR="008725A6" w:rsidRPr="00626844" w:rsidRDefault="008725A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02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C2611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6</w:t>
            </w:r>
          </w:p>
        </w:tc>
        <w:tc>
          <w:tcPr>
            <w:tcW w:w="3397" w:type="dxa"/>
          </w:tcPr>
          <w:p w:rsidR="008725A6" w:rsidRPr="00626844" w:rsidRDefault="00D5723F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Bilimsel Araştırma Projeleri Koordinatörlüğü (BAP)</w:t>
            </w:r>
          </w:p>
        </w:tc>
        <w:tc>
          <w:tcPr>
            <w:tcW w:w="4542" w:type="dxa"/>
          </w:tcPr>
          <w:p w:rsidR="00815EBA" w:rsidRDefault="00D5723F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</w:t>
            </w:r>
            <w:r w:rsidR="00E13C64"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15EBA" w:rsidRDefault="00D5723F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Teknopark ve TTO, </w:t>
            </w:r>
          </w:p>
          <w:p w:rsidR="008725A6" w:rsidRPr="00626844" w:rsidRDefault="00D5723F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Strateji Geliştirme Daire Başkanlığı</w:t>
            </w:r>
          </w:p>
        </w:tc>
      </w:tr>
      <w:tr w:rsidR="00B60D08" w:rsidTr="009617BE">
        <w:trPr>
          <w:trHeight w:val="441"/>
        </w:trPr>
        <w:tc>
          <w:tcPr>
            <w:tcW w:w="583" w:type="dxa"/>
          </w:tcPr>
          <w:p w:rsidR="008725A6" w:rsidRPr="00626844" w:rsidRDefault="008725A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:rsidR="008725A6" w:rsidRPr="00626844" w:rsidRDefault="00C26117" w:rsidP="009617BE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626844">
              <w:rPr>
                <w:rFonts w:ascii="Arial" w:hAnsi="Arial" w:cs="Arial"/>
                <w:sz w:val="20"/>
                <w:szCs w:val="20"/>
              </w:rPr>
              <w:t>Tablo 7</w:t>
            </w:r>
          </w:p>
        </w:tc>
        <w:tc>
          <w:tcPr>
            <w:tcW w:w="3397" w:type="dxa"/>
          </w:tcPr>
          <w:p w:rsidR="008725A6" w:rsidRPr="00626844" w:rsidRDefault="00E13C64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Kütüphane ve Dokümantasyon Daire Başkanlığı</w:t>
            </w:r>
          </w:p>
        </w:tc>
        <w:tc>
          <w:tcPr>
            <w:tcW w:w="4542" w:type="dxa"/>
          </w:tcPr>
          <w:p w:rsidR="008725A6" w:rsidRPr="00626844" w:rsidRDefault="00E13C64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</w:t>
            </w:r>
          </w:p>
        </w:tc>
      </w:tr>
      <w:tr w:rsidR="00B60D08" w:rsidTr="009617BE">
        <w:trPr>
          <w:trHeight w:val="416"/>
        </w:trPr>
        <w:tc>
          <w:tcPr>
            <w:tcW w:w="583" w:type="dxa"/>
          </w:tcPr>
          <w:p w:rsidR="008725A6" w:rsidRPr="00626844" w:rsidRDefault="008725A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C2611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8</w:t>
            </w:r>
          </w:p>
        </w:tc>
        <w:tc>
          <w:tcPr>
            <w:tcW w:w="3397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82263B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Bilimsel Araştırma Projeleri Koordinatörlüğü (BAP)</w:t>
            </w:r>
          </w:p>
        </w:tc>
        <w:tc>
          <w:tcPr>
            <w:tcW w:w="4542" w:type="dxa"/>
          </w:tcPr>
          <w:p w:rsidR="00815EBA" w:rsidRDefault="0082263B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ALUM,</w:t>
            </w:r>
          </w:p>
          <w:p w:rsidR="00815EBA" w:rsidRDefault="0082263B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 Strateji Geliştirme Daire Başkanlığı, </w:t>
            </w:r>
          </w:p>
          <w:p w:rsidR="00815EBA" w:rsidRDefault="0082263B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Yapı İşleri ve Teknik Daire Başkanlığı, </w:t>
            </w:r>
          </w:p>
          <w:p w:rsidR="008725A6" w:rsidRPr="00626844" w:rsidRDefault="0082263B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</w:t>
            </w:r>
          </w:p>
        </w:tc>
      </w:tr>
      <w:tr w:rsidR="00B60D08" w:rsidTr="009617BE">
        <w:trPr>
          <w:trHeight w:val="753"/>
        </w:trPr>
        <w:tc>
          <w:tcPr>
            <w:tcW w:w="583" w:type="dxa"/>
          </w:tcPr>
          <w:p w:rsidR="008725A6" w:rsidRPr="00626844" w:rsidRDefault="008725A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02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C2611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9</w:t>
            </w:r>
          </w:p>
        </w:tc>
        <w:tc>
          <w:tcPr>
            <w:tcW w:w="3397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575809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Genel Sekreterlik</w:t>
            </w:r>
          </w:p>
        </w:tc>
        <w:tc>
          <w:tcPr>
            <w:tcW w:w="4542" w:type="dxa"/>
          </w:tcPr>
          <w:p w:rsidR="00815EBA" w:rsidRDefault="00575809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</w:t>
            </w:r>
          </w:p>
          <w:p w:rsidR="00815EBA" w:rsidRDefault="00575809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 BAP, </w:t>
            </w:r>
          </w:p>
          <w:p w:rsidR="00815EBA" w:rsidRDefault="00575809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Proje Koordinasyonu ve Danışmanlık Merkezi, ALUM, </w:t>
            </w:r>
          </w:p>
          <w:p w:rsidR="008725A6" w:rsidRPr="00626844" w:rsidRDefault="00575809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Sürekli Eğitim Uygulama ve Araştırma Merkezi, TTO </w:t>
            </w:r>
          </w:p>
        </w:tc>
      </w:tr>
      <w:tr w:rsidR="00B60D08" w:rsidTr="009617BE">
        <w:trPr>
          <w:trHeight w:val="416"/>
        </w:trPr>
        <w:tc>
          <w:tcPr>
            <w:tcW w:w="583" w:type="dxa"/>
          </w:tcPr>
          <w:p w:rsidR="008725A6" w:rsidRPr="00626844" w:rsidRDefault="008725A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02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C2611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10</w:t>
            </w:r>
          </w:p>
        </w:tc>
        <w:tc>
          <w:tcPr>
            <w:tcW w:w="3397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F7145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Bilimsel Araştırma Projeleri Koordinatörlüğü (BAP)</w:t>
            </w:r>
          </w:p>
        </w:tc>
        <w:tc>
          <w:tcPr>
            <w:tcW w:w="4542" w:type="dxa"/>
          </w:tcPr>
          <w:p w:rsidR="00815EBA" w:rsidRDefault="002C26BB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Akademik Birimler, </w:t>
            </w:r>
          </w:p>
          <w:p w:rsidR="00815EBA" w:rsidRDefault="002C26BB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Genel sekreterlik (Basın Yayın ve Halkla İlişkiler Koordinatörlüğü), </w:t>
            </w:r>
          </w:p>
          <w:p w:rsidR="008725A6" w:rsidRPr="00626844" w:rsidRDefault="002C26BB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Sağlık Kültür ve Spor Daire Başkanlığı</w:t>
            </w:r>
          </w:p>
        </w:tc>
      </w:tr>
      <w:tr w:rsidR="00B60D08" w:rsidTr="009617BE">
        <w:trPr>
          <w:trHeight w:val="441"/>
        </w:trPr>
        <w:tc>
          <w:tcPr>
            <w:tcW w:w="583" w:type="dxa"/>
          </w:tcPr>
          <w:p w:rsidR="008725A6" w:rsidRPr="00626844" w:rsidRDefault="008725A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02" w:type="dxa"/>
          </w:tcPr>
          <w:p w:rsidR="008725A6" w:rsidRPr="00626844" w:rsidRDefault="00C2611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11</w:t>
            </w:r>
          </w:p>
        </w:tc>
        <w:tc>
          <w:tcPr>
            <w:tcW w:w="3397" w:type="dxa"/>
          </w:tcPr>
          <w:p w:rsidR="008725A6" w:rsidRPr="00626844" w:rsidRDefault="000C5E1B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Personel Daire Başkanlığı</w:t>
            </w:r>
          </w:p>
        </w:tc>
        <w:tc>
          <w:tcPr>
            <w:tcW w:w="4542" w:type="dxa"/>
          </w:tcPr>
          <w:p w:rsidR="008725A6" w:rsidRPr="00626844" w:rsidRDefault="000C5E1B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ve İdari Birimler</w:t>
            </w:r>
          </w:p>
        </w:tc>
      </w:tr>
      <w:tr w:rsidR="00B60D08" w:rsidTr="009617BE">
        <w:trPr>
          <w:trHeight w:val="416"/>
        </w:trPr>
        <w:tc>
          <w:tcPr>
            <w:tcW w:w="583" w:type="dxa"/>
          </w:tcPr>
          <w:p w:rsidR="008725A6" w:rsidRPr="00626844" w:rsidRDefault="008725A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02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C2611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12</w:t>
            </w:r>
          </w:p>
        </w:tc>
        <w:tc>
          <w:tcPr>
            <w:tcW w:w="3397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FD781C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Personel Daire Başkanlığı</w:t>
            </w:r>
          </w:p>
        </w:tc>
        <w:tc>
          <w:tcPr>
            <w:tcW w:w="4542" w:type="dxa"/>
          </w:tcPr>
          <w:p w:rsidR="00815EBA" w:rsidRDefault="00FD781C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İdari ve Mali İşler Daire Başkanlığı,</w:t>
            </w:r>
          </w:p>
          <w:p w:rsidR="00815EBA" w:rsidRDefault="00FD781C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 Bilgi İşlem Daire Başkanlığı,</w:t>
            </w:r>
          </w:p>
          <w:p w:rsidR="008725A6" w:rsidRPr="00626844" w:rsidRDefault="00FD781C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 Strateji Geliştirme Daire Başkanlığı</w:t>
            </w:r>
          </w:p>
        </w:tc>
      </w:tr>
      <w:tr w:rsidR="00B60D08" w:rsidTr="009617BE">
        <w:trPr>
          <w:trHeight w:val="441"/>
        </w:trPr>
        <w:tc>
          <w:tcPr>
            <w:tcW w:w="583" w:type="dxa"/>
          </w:tcPr>
          <w:p w:rsidR="008725A6" w:rsidRPr="00626844" w:rsidRDefault="008725A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402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C2611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13</w:t>
            </w:r>
          </w:p>
        </w:tc>
        <w:tc>
          <w:tcPr>
            <w:tcW w:w="3397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A7726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Kalite Koordinatörlüğü</w:t>
            </w:r>
          </w:p>
        </w:tc>
        <w:tc>
          <w:tcPr>
            <w:tcW w:w="4542" w:type="dxa"/>
          </w:tcPr>
          <w:p w:rsidR="00815EBA" w:rsidRDefault="00A7726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ve İdari Birimler,</w:t>
            </w:r>
          </w:p>
          <w:p w:rsidR="00815EBA" w:rsidRDefault="00A7726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 BAP, </w:t>
            </w:r>
          </w:p>
          <w:p w:rsidR="008725A6" w:rsidRPr="00626844" w:rsidRDefault="00A7726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Rektörlüğe Bağlı Koordinatörlükler</w:t>
            </w:r>
          </w:p>
        </w:tc>
      </w:tr>
      <w:tr w:rsidR="00B60D08" w:rsidTr="009617BE">
        <w:trPr>
          <w:trHeight w:val="441"/>
        </w:trPr>
        <w:tc>
          <w:tcPr>
            <w:tcW w:w="583" w:type="dxa"/>
          </w:tcPr>
          <w:p w:rsidR="008725A6" w:rsidRPr="00626844" w:rsidRDefault="008725A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402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C2611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14</w:t>
            </w:r>
          </w:p>
        </w:tc>
        <w:tc>
          <w:tcPr>
            <w:tcW w:w="3397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8725A6" w:rsidRPr="00626844" w:rsidRDefault="005372A8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Yapı İşleri ve Teknik Daire Başkanlığı</w:t>
            </w:r>
          </w:p>
        </w:tc>
        <w:tc>
          <w:tcPr>
            <w:tcW w:w="4542" w:type="dxa"/>
          </w:tcPr>
          <w:p w:rsidR="009617BE" w:rsidRDefault="005372A8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Akademik ve İdari Birimler, </w:t>
            </w:r>
          </w:p>
          <w:p w:rsidR="009617BE" w:rsidRDefault="005372A8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Başkanlığı,</w:t>
            </w:r>
          </w:p>
          <w:p w:rsidR="009617BE" w:rsidRDefault="005372A8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 Strateji Geliştirme Daire Başkanlığı,</w:t>
            </w:r>
          </w:p>
          <w:p w:rsidR="008725A6" w:rsidRPr="00626844" w:rsidRDefault="005372A8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 ALUM</w:t>
            </w:r>
          </w:p>
        </w:tc>
      </w:tr>
      <w:tr w:rsidR="00B60D08" w:rsidTr="009617BE">
        <w:trPr>
          <w:trHeight w:val="416"/>
        </w:trPr>
        <w:tc>
          <w:tcPr>
            <w:tcW w:w="583" w:type="dxa"/>
          </w:tcPr>
          <w:p w:rsidR="008725A6" w:rsidRPr="00626844" w:rsidRDefault="008725A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402" w:type="dxa"/>
          </w:tcPr>
          <w:p w:rsidR="008725A6" w:rsidRPr="00626844" w:rsidRDefault="00C26117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15</w:t>
            </w:r>
          </w:p>
        </w:tc>
        <w:tc>
          <w:tcPr>
            <w:tcW w:w="3397" w:type="dxa"/>
          </w:tcPr>
          <w:p w:rsidR="008725A6" w:rsidRPr="00626844" w:rsidRDefault="00990812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Sağlık Kültür ve Spor Daire Başkanlığı</w:t>
            </w:r>
          </w:p>
        </w:tc>
        <w:tc>
          <w:tcPr>
            <w:tcW w:w="4542" w:type="dxa"/>
          </w:tcPr>
          <w:p w:rsidR="009617BE" w:rsidRDefault="00990812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Yapı İşleri ve Teknik Daire Başkanlığı, </w:t>
            </w:r>
          </w:p>
          <w:p w:rsidR="008725A6" w:rsidRPr="00626844" w:rsidRDefault="00990812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Yeşil Alan Müdürlüğü</w:t>
            </w:r>
          </w:p>
        </w:tc>
      </w:tr>
      <w:tr w:rsidR="00504A82" w:rsidTr="009617BE">
        <w:trPr>
          <w:trHeight w:val="441"/>
        </w:trPr>
        <w:tc>
          <w:tcPr>
            <w:tcW w:w="583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504A82" w:rsidRPr="00626844" w:rsidRDefault="00504A82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402" w:type="dxa"/>
          </w:tcPr>
          <w:p w:rsidR="0062505B" w:rsidRDefault="0062505B" w:rsidP="009617BE">
            <w:pPr>
              <w:rPr>
                <w:rFonts w:ascii="Arial" w:hAnsi="Arial" w:cs="Arial"/>
                <w:sz w:val="20"/>
                <w:szCs w:val="20"/>
              </w:rPr>
            </w:pPr>
          </w:p>
          <w:p w:rsidR="00504A82" w:rsidRPr="00626844" w:rsidRDefault="00504A82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16</w:t>
            </w:r>
          </w:p>
        </w:tc>
        <w:tc>
          <w:tcPr>
            <w:tcW w:w="3397" w:type="dxa"/>
          </w:tcPr>
          <w:p w:rsidR="00504A82" w:rsidRPr="00626844" w:rsidRDefault="00504A82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Kütüphane ve Dokümantasyon Daire Başkanlığı</w:t>
            </w:r>
          </w:p>
        </w:tc>
        <w:tc>
          <w:tcPr>
            <w:tcW w:w="4542" w:type="dxa"/>
          </w:tcPr>
          <w:p w:rsidR="009617BE" w:rsidRDefault="00504A82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Yapı İşleri ve Teknik Daire Başkanlığı, </w:t>
            </w:r>
          </w:p>
          <w:p w:rsidR="009617BE" w:rsidRDefault="00504A82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Bilgi İşlem Daire Başkanlığı,</w:t>
            </w:r>
          </w:p>
          <w:p w:rsidR="00504A82" w:rsidRPr="00626844" w:rsidRDefault="00504A82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 BAUM</w:t>
            </w:r>
          </w:p>
        </w:tc>
      </w:tr>
      <w:tr w:rsidR="00504A82" w:rsidTr="009617BE">
        <w:trPr>
          <w:trHeight w:val="416"/>
        </w:trPr>
        <w:tc>
          <w:tcPr>
            <w:tcW w:w="583" w:type="dxa"/>
          </w:tcPr>
          <w:p w:rsidR="00504A82" w:rsidRPr="00626844" w:rsidRDefault="00504A82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1402" w:type="dxa"/>
          </w:tcPr>
          <w:p w:rsidR="00504A82" w:rsidRPr="00626844" w:rsidRDefault="00504A82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17</w:t>
            </w:r>
          </w:p>
        </w:tc>
        <w:tc>
          <w:tcPr>
            <w:tcW w:w="3397" w:type="dxa"/>
          </w:tcPr>
          <w:p w:rsidR="00504A82" w:rsidRPr="00626844" w:rsidRDefault="0090277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Bilgi İşlem Daire Başkanlığı</w:t>
            </w:r>
          </w:p>
        </w:tc>
        <w:tc>
          <w:tcPr>
            <w:tcW w:w="4542" w:type="dxa"/>
          </w:tcPr>
          <w:p w:rsidR="009617BE" w:rsidRDefault="0090277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İdari ve Mali İşler Daire Başkanlığı,</w:t>
            </w:r>
          </w:p>
          <w:p w:rsidR="009617BE" w:rsidRDefault="0090277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 BAUM, </w:t>
            </w:r>
          </w:p>
          <w:p w:rsidR="00504A82" w:rsidRPr="00626844" w:rsidRDefault="0090277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ve İdari Birimler</w:t>
            </w:r>
          </w:p>
        </w:tc>
      </w:tr>
      <w:tr w:rsidR="00504A82" w:rsidTr="009617BE">
        <w:trPr>
          <w:trHeight w:val="441"/>
        </w:trPr>
        <w:tc>
          <w:tcPr>
            <w:tcW w:w="583" w:type="dxa"/>
          </w:tcPr>
          <w:p w:rsidR="00504A82" w:rsidRPr="00626844" w:rsidRDefault="00504A82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02" w:type="dxa"/>
          </w:tcPr>
          <w:p w:rsidR="00504A82" w:rsidRPr="00626844" w:rsidRDefault="00504A82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18</w:t>
            </w:r>
          </w:p>
        </w:tc>
        <w:tc>
          <w:tcPr>
            <w:tcW w:w="3397" w:type="dxa"/>
          </w:tcPr>
          <w:p w:rsidR="00504A82" w:rsidRPr="00626844" w:rsidRDefault="007C21EE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Genel Sekreterlik</w:t>
            </w:r>
          </w:p>
        </w:tc>
        <w:tc>
          <w:tcPr>
            <w:tcW w:w="4542" w:type="dxa"/>
          </w:tcPr>
          <w:p w:rsidR="00504A82" w:rsidRPr="00626844" w:rsidRDefault="007C21EE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 Sürekli Eğitim Uygulama ve Araştırma Merkezi, Sağlık Kültür ve Spor Daire Başkanlığı</w:t>
            </w:r>
          </w:p>
        </w:tc>
      </w:tr>
      <w:tr w:rsidR="00504A82" w:rsidTr="009617BE">
        <w:trPr>
          <w:trHeight w:val="416"/>
        </w:trPr>
        <w:tc>
          <w:tcPr>
            <w:tcW w:w="583" w:type="dxa"/>
          </w:tcPr>
          <w:p w:rsidR="00504A82" w:rsidRPr="00626844" w:rsidRDefault="00504A82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402" w:type="dxa"/>
          </w:tcPr>
          <w:p w:rsidR="00504A82" w:rsidRPr="00626844" w:rsidRDefault="00504A82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19</w:t>
            </w:r>
          </w:p>
        </w:tc>
        <w:tc>
          <w:tcPr>
            <w:tcW w:w="3397" w:type="dxa"/>
          </w:tcPr>
          <w:p w:rsidR="00504A82" w:rsidRPr="00626844" w:rsidRDefault="00E20D7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Teknoloji Transfer Ofisi (TTO)</w:t>
            </w:r>
          </w:p>
        </w:tc>
        <w:tc>
          <w:tcPr>
            <w:tcW w:w="4542" w:type="dxa"/>
          </w:tcPr>
          <w:p w:rsidR="00504A82" w:rsidRPr="00626844" w:rsidRDefault="00E20D76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 Sürekli Eğitim Uygulama ve Araştırma Merkezi, BAP</w:t>
            </w:r>
          </w:p>
        </w:tc>
      </w:tr>
      <w:tr w:rsidR="00504A82" w:rsidTr="009617BE">
        <w:trPr>
          <w:trHeight w:val="441"/>
        </w:trPr>
        <w:tc>
          <w:tcPr>
            <w:tcW w:w="583" w:type="dxa"/>
          </w:tcPr>
          <w:p w:rsidR="00504A82" w:rsidRPr="00626844" w:rsidRDefault="00504A82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402" w:type="dxa"/>
          </w:tcPr>
          <w:p w:rsidR="00504A82" w:rsidRPr="00626844" w:rsidRDefault="00504A82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20</w:t>
            </w:r>
          </w:p>
        </w:tc>
        <w:tc>
          <w:tcPr>
            <w:tcW w:w="3397" w:type="dxa"/>
          </w:tcPr>
          <w:p w:rsidR="00504A82" w:rsidRPr="00626844" w:rsidRDefault="00630AA9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  <w:tc>
          <w:tcPr>
            <w:tcW w:w="4542" w:type="dxa"/>
          </w:tcPr>
          <w:p w:rsidR="00504A82" w:rsidRPr="00626844" w:rsidRDefault="00630AA9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 Sağlık Kültür ve Spor Daire Başkanlığı</w:t>
            </w:r>
          </w:p>
        </w:tc>
      </w:tr>
      <w:tr w:rsidR="00504A82" w:rsidTr="009617BE">
        <w:trPr>
          <w:trHeight w:val="441"/>
        </w:trPr>
        <w:tc>
          <w:tcPr>
            <w:tcW w:w="583" w:type="dxa"/>
          </w:tcPr>
          <w:p w:rsidR="00504A82" w:rsidRPr="00626844" w:rsidRDefault="00504A82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402" w:type="dxa"/>
          </w:tcPr>
          <w:p w:rsidR="00504A82" w:rsidRPr="00626844" w:rsidRDefault="00504A82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21</w:t>
            </w:r>
          </w:p>
        </w:tc>
        <w:tc>
          <w:tcPr>
            <w:tcW w:w="3397" w:type="dxa"/>
          </w:tcPr>
          <w:p w:rsidR="00504A82" w:rsidRPr="00626844" w:rsidRDefault="008A604E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Genel Sekreterlik (Basın ve Halkla İlişkiler Koordinatörlüğü)</w:t>
            </w:r>
          </w:p>
        </w:tc>
        <w:tc>
          <w:tcPr>
            <w:tcW w:w="4542" w:type="dxa"/>
          </w:tcPr>
          <w:p w:rsidR="00504A82" w:rsidRPr="00626844" w:rsidRDefault="008A604E" w:rsidP="009617BE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 Sağlık Kültür ve Spor Daire Başkanlığı, Bilgi İşlem Daire Başkanlığı</w:t>
            </w:r>
          </w:p>
        </w:tc>
      </w:tr>
    </w:tbl>
    <w:p w:rsidR="00CC4731" w:rsidRPr="007A17BB" w:rsidRDefault="00CC4731" w:rsidP="009617BE">
      <w:pPr>
        <w:rPr>
          <w:rFonts w:ascii="Arial" w:hAnsi="Arial" w:cs="Arial"/>
          <w:b/>
        </w:rPr>
      </w:pPr>
    </w:p>
    <w:sectPr w:rsidR="00CC4731" w:rsidRPr="007A17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01C"/>
    <w:rsid w:val="000C5E1B"/>
    <w:rsid w:val="0015501C"/>
    <w:rsid w:val="00161D86"/>
    <w:rsid w:val="001A6602"/>
    <w:rsid w:val="002C26BB"/>
    <w:rsid w:val="003218F1"/>
    <w:rsid w:val="00455AC7"/>
    <w:rsid w:val="00475724"/>
    <w:rsid w:val="00504A82"/>
    <w:rsid w:val="005372A8"/>
    <w:rsid w:val="005727F5"/>
    <w:rsid w:val="00575809"/>
    <w:rsid w:val="005B7560"/>
    <w:rsid w:val="005E0FEC"/>
    <w:rsid w:val="0062505B"/>
    <w:rsid w:val="00626844"/>
    <w:rsid w:val="00630AA9"/>
    <w:rsid w:val="006D0FE9"/>
    <w:rsid w:val="007A17BB"/>
    <w:rsid w:val="007C21EE"/>
    <w:rsid w:val="00815EBA"/>
    <w:rsid w:val="0082263B"/>
    <w:rsid w:val="008725A6"/>
    <w:rsid w:val="008A604E"/>
    <w:rsid w:val="00902776"/>
    <w:rsid w:val="009617BE"/>
    <w:rsid w:val="00990812"/>
    <w:rsid w:val="00A77266"/>
    <w:rsid w:val="00AE7B33"/>
    <w:rsid w:val="00B60D08"/>
    <w:rsid w:val="00C26117"/>
    <w:rsid w:val="00CC4731"/>
    <w:rsid w:val="00D1421C"/>
    <w:rsid w:val="00D203B8"/>
    <w:rsid w:val="00D5723F"/>
    <w:rsid w:val="00E13C64"/>
    <w:rsid w:val="00E20D76"/>
    <w:rsid w:val="00F4225D"/>
    <w:rsid w:val="00F71457"/>
    <w:rsid w:val="00FD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CA9D2"/>
  <w15:chartTrackingRefBased/>
  <w15:docId w15:val="{ABCA770D-4947-4E38-A28C-5BADF15FE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72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casper</cp:lastModifiedBy>
  <cp:revision>49</cp:revision>
  <dcterms:created xsi:type="dcterms:W3CDTF">2021-04-14T07:22:00Z</dcterms:created>
  <dcterms:modified xsi:type="dcterms:W3CDTF">2023-05-29T07:04:00Z</dcterms:modified>
</cp:coreProperties>
</file>